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51C6C" w14:textId="1D017E34" w:rsidR="002831E9" w:rsidRPr="002831E9" w:rsidRDefault="00985D01" w:rsidP="00985D0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85D01">
        <w:rPr>
          <w:rFonts w:ascii="Times New Roman" w:hAnsi="Times New Roman" w:cs="Times New Roman"/>
          <w:b/>
          <w:bCs/>
          <w:sz w:val="24"/>
          <w:szCs w:val="24"/>
          <w:lang w:val="bg-BG"/>
        </w:rPr>
        <w:t>К</w:t>
      </w:r>
      <w:r w:rsidR="002831E9">
        <w:rPr>
          <w:rFonts w:ascii="Times New Roman" w:hAnsi="Times New Roman" w:cs="Times New Roman"/>
          <w:b/>
          <w:bCs/>
          <w:sz w:val="24"/>
          <w:szCs w:val="24"/>
          <w:lang w:val="bg-BG"/>
        </w:rPr>
        <w:t>ОНСПЕКТ</w:t>
      </w:r>
    </w:p>
    <w:p w14:paraId="0A478618" w14:textId="77777777" w:rsidR="00910DAD" w:rsidRDefault="00985D01" w:rsidP="00985D0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proofErr w:type="spellStart"/>
      <w:r w:rsidRPr="00985D01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985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31E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провеждане на конкурс за </w:t>
      </w:r>
      <w:proofErr w:type="spellStart"/>
      <w:r w:rsidRPr="00985D01">
        <w:rPr>
          <w:rFonts w:ascii="Times New Roman" w:hAnsi="Times New Roman" w:cs="Times New Roman"/>
          <w:b/>
          <w:bCs/>
          <w:sz w:val="24"/>
          <w:szCs w:val="24"/>
        </w:rPr>
        <w:t>зачисляване</w:t>
      </w:r>
      <w:proofErr w:type="spellEnd"/>
      <w:r w:rsidRPr="00985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31E9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</w:t>
      </w:r>
      <w:r w:rsidRPr="00985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5D01">
        <w:rPr>
          <w:rFonts w:ascii="Times New Roman" w:hAnsi="Times New Roman" w:cs="Times New Roman"/>
          <w:b/>
          <w:bCs/>
          <w:sz w:val="24"/>
          <w:szCs w:val="24"/>
        </w:rPr>
        <w:t>специализация</w:t>
      </w:r>
      <w:proofErr w:type="spellEnd"/>
      <w:r w:rsidRPr="00985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5D01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spellEnd"/>
      <w:r w:rsidRPr="00985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064D">
        <w:rPr>
          <w:rFonts w:ascii="Times New Roman" w:hAnsi="Times New Roman" w:cs="Times New Roman"/>
          <w:b/>
          <w:bCs/>
          <w:sz w:val="24"/>
          <w:szCs w:val="24"/>
          <w:lang w:val="bg-BG"/>
        </w:rPr>
        <w:t>ПЕДИАТРИЯ</w:t>
      </w:r>
    </w:p>
    <w:p w14:paraId="7459D7CD" w14:textId="397CF81F" w:rsidR="00985D01" w:rsidRDefault="002831E9" w:rsidP="00985D0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в УМБАЛ „ЛОЗЕНЕЦ“ ЕАД</w:t>
      </w:r>
    </w:p>
    <w:p w14:paraId="5F4FF1DC" w14:textId="77777777" w:rsidR="002831E9" w:rsidRPr="002831E9" w:rsidRDefault="002831E9" w:rsidP="00985D0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6D8F7D10" w14:textId="440AFB5C" w:rsidR="00047601" w:rsidRPr="00985D01" w:rsidRDefault="00047601" w:rsidP="008B2094">
      <w:pPr>
        <w:jc w:val="both"/>
        <w:rPr>
          <w:rFonts w:ascii="Times New Roman" w:hAnsi="Times New Roman" w:cs="Times New Roman"/>
          <w:sz w:val="24"/>
          <w:szCs w:val="24"/>
        </w:rPr>
      </w:pPr>
      <w:r w:rsidRPr="00985D0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85D01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D01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D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D01">
        <w:rPr>
          <w:rFonts w:ascii="Times New Roman" w:hAnsi="Times New Roman" w:cs="Times New Roman"/>
          <w:sz w:val="24"/>
          <w:szCs w:val="24"/>
        </w:rPr>
        <w:t>профилактиката</w:t>
      </w:r>
      <w:proofErr w:type="spellEnd"/>
      <w:r w:rsidRPr="00985D0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85D01">
        <w:rPr>
          <w:rFonts w:ascii="Times New Roman" w:hAnsi="Times New Roman" w:cs="Times New Roman"/>
          <w:sz w:val="24"/>
          <w:szCs w:val="24"/>
        </w:rPr>
        <w:t>детската</w:t>
      </w:r>
      <w:proofErr w:type="spellEnd"/>
      <w:r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D01">
        <w:rPr>
          <w:rFonts w:ascii="Times New Roman" w:hAnsi="Times New Roman" w:cs="Times New Roman"/>
          <w:sz w:val="24"/>
          <w:szCs w:val="24"/>
        </w:rPr>
        <w:t>възраст</w:t>
      </w:r>
      <w:proofErr w:type="spellEnd"/>
      <w:r w:rsidR="00731BE3" w:rsidRPr="00985D0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D01">
        <w:rPr>
          <w:rFonts w:ascii="Times New Roman" w:hAnsi="Times New Roman" w:cs="Times New Roman"/>
          <w:sz w:val="24"/>
          <w:szCs w:val="24"/>
        </w:rPr>
        <w:t>Хранене</w:t>
      </w:r>
      <w:proofErr w:type="spellEnd"/>
      <w:r w:rsidRPr="00985D0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85D01">
        <w:rPr>
          <w:rFonts w:ascii="Times New Roman" w:hAnsi="Times New Roman" w:cs="Times New Roman"/>
          <w:sz w:val="24"/>
          <w:szCs w:val="24"/>
        </w:rPr>
        <w:t>детската</w:t>
      </w:r>
      <w:proofErr w:type="spellEnd"/>
      <w:r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D01">
        <w:rPr>
          <w:rFonts w:ascii="Times New Roman" w:hAnsi="Times New Roman" w:cs="Times New Roman"/>
          <w:sz w:val="24"/>
          <w:szCs w:val="24"/>
        </w:rPr>
        <w:t>възраст</w:t>
      </w:r>
      <w:proofErr w:type="spellEnd"/>
    </w:p>
    <w:p w14:paraId="34BDC0DB" w14:textId="27ED99A7" w:rsidR="00047601" w:rsidRPr="00985D01" w:rsidRDefault="00731BE3" w:rsidP="008B2094">
      <w:pPr>
        <w:jc w:val="both"/>
        <w:rPr>
          <w:rFonts w:ascii="Times New Roman" w:hAnsi="Times New Roman" w:cs="Times New Roman"/>
          <w:sz w:val="24"/>
          <w:szCs w:val="24"/>
        </w:rPr>
      </w:pPr>
      <w:r w:rsidRPr="00985D01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047601" w:rsidRPr="00985D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Растеж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физическо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нервно-психическо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децата</w:t>
      </w:r>
      <w:proofErr w:type="spellEnd"/>
    </w:p>
    <w:p w14:paraId="651F0449" w14:textId="71813F7C" w:rsidR="00047601" w:rsidRPr="00985D01" w:rsidRDefault="00731BE3" w:rsidP="008B2094">
      <w:pPr>
        <w:jc w:val="both"/>
        <w:rPr>
          <w:rFonts w:ascii="Times New Roman" w:hAnsi="Times New Roman" w:cs="Times New Roman"/>
          <w:sz w:val="24"/>
          <w:szCs w:val="24"/>
        </w:rPr>
      </w:pPr>
      <w:r w:rsidRPr="00985D01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047601" w:rsidRPr="00985D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Имунизации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децата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Имунизационен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календар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2588C8" w14:textId="30CD8AFC" w:rsidR="00047601" w:rsidRPr="00985D01" w:rsidRDefault="00731BE3" w:rsidP="008B2094">
      <w:pPr>
        <w:jc w:val="both"/>
        <w:rPr>
          <w:rFonts w:ascii="Times New Roman" w:hAnsi="Times New Roman" w:cs="Times New Roman"/>
          <w:sz w:val="24"/>
          <w:szCs w:val="24"/>
        </w:rPr>
      </w:pPr>
      <w:r w:rsidRPr="00985D01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047601" w:rsidRPr="00985D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Новородени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повишен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риск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Адаптационни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възможности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Усложнения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6EFD32B3" w14:textId="77777777" w:rsidR="00047601" w:rsidRPr="00985D01" w:rsidRDefault="00047601" w:rsidP="008B209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D01">
        <w:rPr>
          <w:rFonts w:ascii="Times New Roman" w:hAnsi="Times New Roman" w:cs="Times New Roman"/>
          <w:sz w:val="24"/>
          <w:szCs w:val="24"/>
        </w:rPr>
        <w:t>еволюция</w:t>
      </w:r>
      <w:proofErr w:type="spellEnd"/>
      <w:r w:rsidRPr="00985D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5D01">
        <w:rPr>
          <w:rFonts w:ascii="Times New Roman" w:hAnsi="Times New Roman" w:cs="Times New Roman"/>
          <w:sz w:val="24"/>
          <w:szCs w:val="24"/>
        </w:rPr>
        <w:t>Терапевтични</w:t>
      </w:r>
      <w:proofErr w:type="spellEnd"/>
      <w:r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D01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</w:p>
    <w:p w14:paraId="37359EE2" w14:textId="78A6D36F" w:rsidR="00047601" w:rsidRPr="00985D01" w:rsidRDefault="00731BE3" w:rsidP="008B2094">
      <w:pPr>
        <w:jc w:val="both"/>
        <w:rPr>
          <w:rFonts w:ascii="Times New Roman" w:hAnsi="Times New Roman" w:cs="Times New Roman"/>
          <w:sz w:val="24"/>
          <w:szCs w:val="24"/>
        </w:rPr>
      </w:pPr>
      <w:r w:rsidRPr="00985D01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047601" w:rsidRPr="00985D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Остри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респираторни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инфекции</w:t>
      </w:r>
      <w:proofErr w:type="spellEnd"/>
      <w:r w:rsidRPr="00985D0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Остра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дихателна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недостатъчност</w:t>
      </w:r>
      <w:proofErr w:type="spellEnd"/>
    </w:p>
    <w:p w14:paraId="5992B40D" w14:textId="452A8154" w:rsidR="00047601" w:rsidRPr="00985D01" w:rsidRDefault="00731BE3" w:rsidP="008B2094">
      <w:pPr>
        <w:jc w:val="both"/>
        <w:rPr>
          <w:rFonts w:ascii="Times New Roman" w:hAnsi="Times New Roman" w:cs="Times New Roman"/>
          <w:sz w:val="24"/>
          <w:szCs w:val="24"/>
        </w:rPr>
      </w:pPr>
      <w:r w:rsidRPr="00985D01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047601" w:rsidRPr="00985D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Бронхиална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астма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. ДД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бронхообструктивния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синдром</w:t>
      </w:r>
      <w:proofErr w:type="spellEnd"/>
    </w:p>
    <w:p w14:paraId="7F52ADF8" w14:textId="579582B7" w:rsidR="00047601" w:rsidRPr="00985D01" w:rsidRDefault="00047601" w:rsidP="008B2094">
      <w:pPr>
        <w:jc w:val="both"/>
        <w:rPr>
          <w:rFonts w:ascii="Times New Roman" w:hAnsi="Times New Roman" w:cs="Times New Roman"/>
          <w:sz w:val="24"/>
          <w:szCs w:val="24"/>
        </w:rPr>
      </w:pPr>
      <w:r w:rsidRPr="00985D01">
        <w:rPr>
          <w:rFonts w:ascii="Times New Roman" w:hAnsi="Times New Roman" w:cs="Times New Roman"/>
          <w:sz w:val="24"/>
          <w:szCs w:val="24"/>
        </w:rPr>
        <w:t xml:space="preserve">7. </w:t>
      </w:r>
      <w:r w:rsidR="00731BE3" w:rsidRPr="00985D01">
        <w:rPr>
          <w:rFonts w:ascii="Times New Roman" w:hAnsi="Times New Roman" w:cs="Times New Roman"/>
          <w:sz w:val="24"/>
          <w:szCs w:val="24"/>
          <w:lang w:val="bg-BG"/>
        </w:rPr>
        <w:t>В</w:t>
      </w:r>
      <w:proofErr w:type="spellStart"/>
      <w:r w:rsidRPr="00985D01">
        <w:rPr>
          <w:rFonts w:ascii="Times New Roman" w:hAnsi="Times New Roman" w:cs="Times New Roman"/>
          <w:sz w:val="24"/>
          <w:szCs w:val="24"/>
        </w:rPr>
        <w:t>родени</w:t>
      </w:r>
      <w:proofErr w:type="spellEnd"/>
      <w:r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D01">
        <w:rPr>
          <w:rFonts w:ascii="Times New Roman" w:hAnsi="Times New Roman" w:cs="Times New Roman"/>
          <w:sz w:val="24"/>
          <w:szCs w:val="24"/>
        </w:rPr>
        <w:t>сърдечни</w:t>
      </w:r>
      <w:proofErr w:type="spellEnd"/>
      <w:r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D01">
        <w:rPr>
          <w:rFonts w:ascii="Times New Roman" w:hAnsi="Times New Roman" w:cs="Times New Roman"/>
          <w:sz w:val="24"/>
          <w:szCs w:val="24"/>
        </w:rPr>
        <w:t>малформации</w:t>
      </w:r>
      <w:proofErr w:type="spellEnd"/>
    </w:p>
    <w:p w14:paraId="02C46245" w14:textId="69A00D06" w:rsidR="00047601" w:rsidRPr="00985D01" w:rsidRDefault="00731BE3" w:rsidP="00731BE3">
      <w:pPr>
        <w:jc w:val="both"/>
        <w:rPr>
          <w:rFonts w:ascii="Times New Roman" w:hAnsi="Times New Roman" w:cs="Times New Roman"/>
          <w:sz w:val="24"/>
          <w:szCs w:val="24"/>
        </w:rPr>
      </w:pPr>
      <w:r w:rsidRPr="00985D01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047601" w:rsidRPr="00985D01">
        <w:rPr>
          <w:rFonts w:ascii="Times New Roman" w:hAnsi="Times New Roman" w:cs="Times New Roman"/>
          <w:sz w:val="24"/>
          <w:szCs w:val="24"/>
        </w:rPr>
        <w:t>.</w:t>
      </w:r>
      <w:r w:rsidRPr="00985D01">
        <w:rPr>
          <w:rFonts w:ascii="Times New Roman" w:hAnsi="Times New Roman" w:cs="Times New Roman"/>
          <w:sz w:val="24"/>
          <w:szCs w:val="24"/>
          <w:lang w:val="bg-BG"/>
        </w:rPr>
        <w:t xml:space="preserve"> Миокардит, </w:t>
      </w:r>
      <w:proofErr w:type="spellStart"/>
      <w:r w:rsidRPr="00985D01">
        <w:rPr>
          <w:rFonts w:ascii="Times New Roman" w:hAnsi="Times New Roman" w:cs="Times New Roman"/>
          <w:sz w:val="24"/>
          <w:szCs w:val="24"/>
          <w:lang w:val="bg-BG"/>
        </w:rPr>
        <w:t>ендокардит</w:t>
      </w:r>
      <w:proofErr w:type="spellEnd"/>
      <w:r w:rsidRPr="00985D01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Pr="00985D01">
        <w:rPr>
          <w:rFonts w:ascii="Times New Roman" w:hAnsi="Times New Roman" w:cs="Times New Roman"/>
          <w:sz w:val="24"/>
          <w:szCs w:val="24"/>
          <w:lang w:val="bg-BG"/>
        </w:rPr>
        <w:t>перилардит</w:t>
      </w:r>
      <w:proofErr w:type="spellEnd"/>
      <w:r w:rsidRPr="00985D0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509E236" w14:textId="2E63D05C" w:rsidR="00047601" w:rsidRPr="00985D01" w:rsidRDefault="00731BE3" w:rsidP="00731BE3">
      <w:pPr>
        <w:jc w:val="both"/>
        <w:rPr>
          <w:rFonts w:ascii="Times New Roman" w:hAnsi="Times New Roman" w:cs="Times New Roman"/>
          <w:sz w:val="24"/>
          <w:szCs w:val="24"/>
        </w:rPr>
      </w:pPr>
      <w:r w:rsidRPr="00985D01"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047601" w:rsidRPr="00985D01">
        <w:rPr>
          <w:rFonts w:ascii="Times New Roman" w:hAnsi="Times New Roman" w:cs="Times New Roman"/>
          <w:sz w:val="24"/>
          <w:szCs w:val="24"/>
        </w:rPr>
        <w:t xml:space="preserve">. </w:t>
      </w:r>
      <w:r w:rsidRPr="00985D01">
        <w:rPr>
          <w:rFonts w:ascii="Times New Roman" w:hAnsi="Times New Roman" w:cs="Times New Roman"/>
          <w:sz w:val="24"/>
          <w:szCs w:val="24"/>
          <w:lang w:val="bg-BG"/>
        </w:rPr>
        <w:t xml:space="preserve">Системни заболявания на съединителната система </w:t>
      </w:r>
    </w:p>
    <w:p w14:paraId="3737DEE0" w14:textId="063E2E96" w:rsidR="00047601" w:rsidRPr="00985D01" w:rsidRDefault="00731BE3" w:rsidP="008B2094">
      <w:pPr>
        <w:jc w:val="both"/>
        <w:rPr>
          <w:rFonts w:ascii="Times New Roman" w:hAnsi="Times New Roman" w:cs="Times New Roman"/>
          <w:sz w:val="24"/>
          <w:szCs w:val="24"/>
        </w:rPr>
      </w:pPr>
      <w:r w:rsidRPr="00985D01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="00047601" w:rsidRPr="00985D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Васкулитни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синдроми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детската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възраст</w:t>
      </w:r>
      <w:proofErr w:type="spellEnd"/>
    </w:p>
    <w:p w14:paraId="7E632767" w14:textId="19E90132" w:rsidR="00047601" w:rsidRPr="00985D01" w:rsidRDefault="00731BE3" w:rsidP="008B2094">
      <w:pPr>
        <w:jc w:val="both"/>
        <w:rPr>
          <w:rFonts w:ascii="Times New Roman" w:hAnsi="Times New Roman" w:cs="Times New Roman"/>
          <w:sz w:val="24"/>
          <w:szCs w:val="24"/>
        </w:rPr>
      </w:pPr>
      <w:r w:rsidRPr="00985D01">
        <w:rPr>
          <w:rFonts w:ascii="Times New Roman" w:hAnsi="Times New Roman" w:cs="Times New Roman"/>
          <w:sz w:val="24"/>
          <w:szCs w:val="24"/>
          <w:lang w:val="bg-BG"/>
        </w:rPr>
        <w:t>11</w:t>
      </w:r>
      <w:r w:rsidR="00047601" w:rsidRPr="00985D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Анемии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детската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възраст</w:t>
      </w:r>
      <w:proofErr w:type="spellEnd"/>
    </w:p>
    <w:p w14:paraId="3CEBA530" w14:textId="66D52CA7" w:rsidR="00047601" w:rsidRPr="00985D01" w:rsidRDefault="00731BE3" w:rsidP="008B2094">
      <w:pPr>
        <w:jc w:val="both"/>
        <w:rPr>
          <w:rFonts w:ascii="Times New Roman" w:hAnsi="Times New Roman" w:cs="Times New Roman"/>
          <w:sz w:val="24"/>
          <w:szCs w:val="24"/>
        </w:rPr>
      </w:pPr>
      <w:r w:rsidRPr="00985D01">
        <w:rPr>
          <w:rFonts w:ascii="Times New Roman" w:hAnsi="Times New Roman" w:cs="Times New Roman"/>
          <w:sz w:val="24"/>
          <w:szCs w:val="24"/>
          <w:lang w:val="bg-BG"/>
        </w:rPr>
        <w:t>12</w:t>
      </w:r>
      <w:r w:rsidR="00047601" w:rsidRPr="00985D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Рахит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рахитоподобни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състояния</w:t>
      </w:r>
      <w:proofErr w:type="spellEnd"/>
    </w:p>
    <w:p w14:paraId="5061A94C" w14:textId="032A1350" w:rsidR="00047601" w:rsidRPr="00985D01" w:rsidRDefault="00731BE3" w:rsidP="008B2094">
      <w:pPr>
        <w:jc w:val="both"/>
        <w:rPr>
          <w:rFonts w:ascii="Times New Roman" w:hAnsi="Times New Roman" w:cs="Times New Roman"/>
          <w:sz w:val="24"/>
          <w:szCs w:val="24"/>
        </w:rPr>
      </w:pPr>
      <w:r w:rsidRPr="00985D01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047601" w:rsidRPr="00985D0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щитовидната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жлеза</w:t>
      </w:r>
      <w:proofErr w:type="spellEnd"/>
    </w:p>
    <w:p w14:paraId="4DA8A54C" w14:textId="58A7DF85" w:rsidR="00047601" w:rsidRPr="00985D01" w:rsidRDefault="00731BE3" w:rsidP="008B2094">
      <w:pPr>
        <w:jc w:val="both"/>
        <w:rPr>
          <w:rFonts w:ascii="Times New Roman" w:hAnsi="Times New Roman" w:cs="Times New Roman"/>
          <w:sz w:val="24"/>
          <w:szCs w:val="24"/>
        </w:rPr>
      </w:pPr>
      <w:r w:rsidRPr="00985D01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047601" w:rsidRPr="00985D0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Захарен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диабет</w:t>
      </w:r>
      <w:proofErr w:type="spellEnd"/>
    </w:p>
    <w:p w14:paraId="2C1D2B9C" w14:textId="147E60FB" w:rsidR="00047601" w:rsidRPr="00985D01" w:rsidRDefault="00731BE3" w:rsidP="008B2094">
      <w:pPr>
        <w:jc w:val="both"/>
        <w:rPr>
          <w:rFonts w:ascii="Times New Roman" w:hAnsi="Times New Roman" w:cs="Times New Roman"/>
          <w:sz w:val="24"/>
          <w:szCs w:val="24"/>
        </w:rPr>
      </w:pPr>
      <w:r w:rsidRPr="00985D01">
        <w:rPr>
          <w:rFonts w:ascii="Times New Roman" w:hAnsi="Times New Roman" w:cs="Times New Roman"/>
          <w:sz w:val="24"/>
          <w:szCs w:val="24"/>
          <w:lang w:val="bg-BG"/>
        </w:rPr>
        <w:t>15</w:t>
      </w:r>
      <w:r w:rsidR="00047601" w:rsidRPr="00985D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Физиология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патология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пубертета</w:t>
      </w:r>
      <w:proofErr w:type="spellEnd"/>
    </w:p>
    <w:p w14:paraId="47349B71" w14:textId="440CCE2B" w:rsidR="00047601" w:rsidRPr="00985D01" w:rsidRDefault="00916195" w:rsidP="008B2094">
      <w:pPr>
        <w:jc w:val="both"/>
        <w:rPr>
          <w:rFonts w:ascii="Times New Roman" w:hAnsi="Times New Roman" w:cs="Times New Roman"/>
          <w:sz w:val="24"/>
          <w:szCs w:val="24"/>
        </w:rPr>
      </w:pPr>
      <w:r w:rsidRPr="00985D01">
        <w:rPr>
          <w:rFonts w:ascii="Times New Roman" w:hAnsi="Times New Roman" w:cs="Times New Roman"/>
          <w:sz w:val="24"/>
          <w:szCs w:val="24"/>
          <w:lang w:val="bg-BG"/>
        </w:rPr>
        <w:t>16</w:t>
      </w:r>
      <w:r w:rsidR="00047601" w:rsidRPr="00985D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Остри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диарии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възпалителни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невъзпалителни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тяхното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рехидратационно</w:t>
      </w:r>
      <w:proofErr w:type="spellEnd"/>
    </w:p>
    <w:p w14:paraId="483C1066" w14:textId="77777777" w:rsidR="00047601" w:rsidRPr="00985D01" w:rsidRDefault="00047601" w:rsidP="008B209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D01">
        <w:rPr>
          <w:rFonts w:ascii="Times New Roman" w:hAnsi="Times New Roman" w:cs="Times New Roman"/>
          <w:sz w:val="24"/>
          <w:szCs w:val="24"/>
        </w:rPr>
        <w:t>лечение</w:t>
      </w:r>
      <w:proofErr w:type="spellEnd"/>
    </w:p>
    <w:p w14:paraId="7EAC6AEF" w14:textId="760570D6" w:rsidR="00047601" w:rsidRPr="00985D01" w:rsidRDefault="00916195" w:rsidP="008B2094">
      <w:pPr>
        <w:jc w:val="both"/>
        <w:rPr>
          <w:rFonts w:ascii="Times New Roman" w:hAnsi="Times New Roman" w:cs="Times New Roman"/>
          <w:sz w:val="24"/>
          <w:szCs w:val="24"/>
        </w:rPr>
      </w:pPr>
      <w:r w:rsidRPr="00985D01">
        <w:rPr>
          <w:rFonts w:ascii="Times New Roman" w:hAnsi="Times New Roman" w:cs="Times New Roman"/>
          <w:sz w:val="24"/>
          <w:szCs w:val="24"/>
          <w:lang w:val="bg-BG"/>
        </w:rPr>
        <w:t>17</w:t>
      </w:r>
      <w:r w:rsidR="00047601" w:rsidRPr="00985D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Диференциална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диагноза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жълтениците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децата</w:t>
      </w:r>
      <w:proofErr w:type="spellEnd"/>
    </w:p>
    <w:p w14:paraId="5C2E1FF1" w14:textId="577FD5E5" w:rsidR="00047601" w:rsidRPr="00985D01" w:rsidRDefault="00916195" w:rsidP="008B2094">
      <w:pPr>
        <w:jc w:val="both"/>
        <w:rPr>
          <w:rFonts w:ascii="Times New Roman" w:hAnsi="Times New Roman" w:cs="Times New Roman"/>
          <w:sz w:val="24"/>
          <w:szCs w:val="24"/>
        </w:rPr>
      </w:pPr>
      <w:r w:rsidRPr="00985D01">
        <w:rPr>
          <w:rFonts w:ascii="Times New Roman" w:hAnsi="Times New Roman" w:cs="Times New Roman"/>
          <w:sz w:val="24"/>
          <w:szCs w:val="24"/>
          <w:lang w:val="bg-BG"/>
        </w:rPr>
        <w:t>18</w:t>
      </w:r>
      <w:r w:rsidR="00047601" w:rsidRPr="00985D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Хронични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хепатити</w:t>
      </w:r>
      <w:proofErr w:type="spellEnd"/>
      <w:r w:rsidRPr="00985D0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Чернодробна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цироза</w:t>
      </w:r>
      <w:proofErr w:type="spellEnd"/>
    </w:p>
    <w:p w14:paraId="68A8E35F" w14:textId="77777777" w:rsidR="00916195" w:rsidRPr="00985D01" w:rsidRDefault="00916195" w:rsidP="008B2094">
      <w:pPr>
        <w:jc w:val="both"/>
        <w:rPr>
          <w:rFonts w:ascii="Times New Roman" w:hAnsi="Times New Roman" w:cs="Times New Roman"/>
          <w:sz w:val="24"/>
          <w:szCs w:val="24"/>
        </w:rPr>
      </w:pPr>
      <w:r w:rsidRPr="00985D01">
        <w:rPr>
          <w:rFonts w:ascii="Times New Roman" w:hAnsi="Times New Roman" w:cs="Times New Roman"/>
          <w:sz w:val="24"/>
          <w:szCs w:val="24"/>
          <w:lang w:val="bg-BG"/>
        </w:rPr>
        <w:t>19</w:t>
      </w:r>
      <w:r w:rsidR="00047601" w:rsidRPr="00985D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Остър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нефритен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синдром</w:t>
      </w:r>
      <w:proofErr w:type="spellEnd"/>
    </w:p>
    <w:p w14:paraId="490CBA75" w14:textId="21C86901" w:rsidR="00047601" w:rsidRPr="00985D01" w:rsidRDefault="00916195" w:rsidP="008B2094">
      <w:pPr>
        <w:jc w:val="both"/>
        <w:rPr>
          <w:rFonts w:ascii="Times New Roman" w:hAnsi="Times New Roman" w:cs="Times New Roman"/>
          <w:sz w:val="24"/>
          <w:szCs w:val="24"/>
        </w:rPr>
      </w:pPr>
      <w:r w:rsidRPr="00985D01">
        <w:rPr>
          <w:rFonts w:ascii="Times New Roman" w:hAnsi="Times New Roman" w:cs="Times New Roman"/>
          <w:sz w:val="24"/>
          <w:szCs w:val="24"/>
          <w:lang w:val="bg-BG"/>
        </w:rPr>
        <w:t>20.</w:t>
      </w:r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Нефротичен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синдром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D6F8B5" w14:textId="27076E56" w:rsidR="00047601" w:rsidRPr="00985D01" w:rsidRDefault="00916195" w:rsidP="008B2094">
      <w:pPr>
        <w:jc w:val="both"/>
        <w:rPr>
          <w:rFonts w:ascii="Times New Roman" w:hAnsi="Times New Roman" w:cs="Times New Roman"/>
          <w:sz w:val="24"/>
          <w:szCs w:val="24"/>
        </w:rPr>
      </w:pPr>
      <w:r w:rsidRPr="00985D01">
        <w:rPr>
          <w:rFonts w:ascii="Times New Roman" w:hAnsi="Times New Roman" w:cs="Times New Roman"/>
          <w:sz w:val="24"/>
          <w:szCs w:val="24"/>
          <w:lang w:val="bg-BG"/>
        </w:rPr>
        <w:t>21</w:t>
      </w:r>
      <w:r w:rsidR="00047601" w:rsidRPr="00985D01">
        <w:rPr>
          <w:rFonts w:ascii="Times New Roman" w:hAnsi="Times New Roman" w:cs="Times New Roman"/>
          <w:sz w:val="24"/>
          <w:szCs w:val="24"/>
        </w:rPr>
        <w:t xml:space="preserve">. </w:t>
      </w:r>
      <w:r w:rsidRPr="00985D01">
        <w:rPr>
          <w:rFonts w:ascii="Times New Roman" w:hAnsi="Times New Roman" w:cs="Times New Roman"/>
          <w:sz w:val="24"/>
          <w:szCs w:val="24"/>
          <w:lang w:val="bg-BG"/>
        </w:rPr>
        <w:t xml:space="preserve">Инфекции на пикочните пътища </w:t>
      </w:r>
      <w:r w:rsidR="00047601" w:rsidRPr="00985D0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детската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възраст</w:t>
      </w:r>
      <w:proofErr w:type="spellEnd"/>
    </w:p>
    <w:p w14:paraId="3508B5D6" w14:textId="3CD3C7FC" w:rsidR="00047601" w:rsidRPr="00985D01" w:rsidRDefault="00916195" w:rsidP="008B2094">
      <w:pPr>
        <w:jc w:val="both"/>
        <w:rPr>
          <w:rFonts w:ascii="Times New Roman" w:hAnsi="Times New Roman" w:cs="Times New Roman"/>
          <w:sz w:val="24"/>
          <w:szCs w:val="24"/>
        </w:rPr>
      </w:pPr>
      <w:r w:rsidRPr="00985D01">
        <w:rPr>
          <w:rFonts w:ascii="Times New Roman" w:hAnsi="Times New Roman" w:cs="Times New Roman"/>
          <w:sz w:val="24"/>
          <w:szCs w:val="24"/>
          <w:lang w:val="bg-BG"/>
        </w:rPr>
        <w:t>22</w:t>
      </w:r>
      <w:r w:rsidR="00047601" w:rsidRPr="00985D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Епилепсия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епилептични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синдроми</w:t>
      </w:r>
      <w:proofErr w:type="spellEnd"/>
    </w:p>
    <w:p w14:paraId="6E60DAA3" w14:textId="1FA8804D" w:rsidR="00047601" w:rsidRPr="00985D01" w:rsidRDefault="00916195" w:rsidP="008B2094">
      <w:pPr>
        <w:jc w:val="both"/>
        <w:rPr>
          <w:rFonts w:ascii="Times New Roman" w:hAnsi="Times New Roman" w:cs="Times New Roman"/>
          <w:sz w:val="24"/>
          <w:szCs w:val="24"/>
        </w:rPr>
      </w:pPr>
      <w:r w:rsidRPr="00985D01">
        <w:rPr>
          <w:rFonts w:ascii="Times New Roman" w:hAnsi="Times New Roman" w:cs="Times New Roman"/>
          <w:sz w:val="24"/>
          <w:szCs w:val="24"/>
          <w:lang w:val="bg-BG"/>
        </w:rPr>
        <w:t>23</w:t>
      </w:r>
      <w:r w:rsidR="00047601" w:rsidRPr="00985D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Менингити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енцефалити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детската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възраст</w:t>
      </w:r>
      <w:proofErr w:type="spellEnd"/>
    </w:p>
    <w:p w14:paraId="20468B37" w14:textId="5A5B6C27" w:rsidR="00047601" w:rsidRPr="00985D01" w:rsidRDefault="00916195" w:rsidP="008B2094">
      <w:pPr>
        <w:jc w:val="both"/>
        <w:rPr>
          <w:rFonts w:ascii="Times New Roman" w:hAnsi="Times New Roman" w:cs="Times New Roman"/>
          <w:sz w:val="24"/>
          <w:szCs w:val="24"/>
        </w:rPr>
      </w:pPr>
      <w:r w:rsidRPr="00985D01">
        <w:rPr>
          <w:rFonts w:ascii="Times New Roman" w:hAnsi="Times New Roman" w:cs="Times New Roman"/>
          <w:sz w:val="24"/>
          <w:szCs w:val="24"/>
          <w:lang w:val="bg-BG"/>
        </w:rPr>
        <w:t>24</w:t>
      </w:r>
      <w:r w:rsidR="00047601" w:rsidRPr="00985D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принципи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терапията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детската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възраст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Показания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47601" w:rsidRPr="0098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601" w:rsidRPr="00985D01">
        <w:rPr>
          <w:rFonts w:ascii="Times New Roman" w:hAnsi="Times New Roman" w:cs="Times New Roman"/>
          <w:sz w:val="24"/>
          <w:szCs w:val="24"/>
        </w:rPr>
        <w:t>антибиотична</w:t>
      </w:r>
      <w:proofErr w:type="spellEnd"/>
    </w:p>
    <w:p w14:paraId="2E5F8BBB" w14:textId="00510A7C" w:rsidR="00047601" w:rsidRPr="00985D01" w:rsidRDefault="00047601" w:rsidP="009161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D01">
        <w:rPr>
          <w:rFonts w:ascii="Times New Roman" w:hAnsi="Times New Roman" w:cs="Times New Roman"/>
          <w:sz w:val="24"/>
          <w:szCs w:val="24"/>
        </w:rPr>
        <w:t>терапия</w:t>
      </w:r>
      <w:proofErr w:type="spellEnd"/>
      <w:r w:rsidRPr="00985D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11BEA7" w14:textId="400BE341" w:rsidR="00964725" w:rsidRPr="00985D01" w:rsidRDefault="00964725" w:rsidP="008B20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4725" w:rsidRPr="00985D01" w:rsidSect="00BF7D81">
      <w:pgSz w:w="11906" w:h="16838" w:code="9"/>
      <w:pgMar w:top="1134" w:right="851" w:bottom="567" w:left="1418" w:header="709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01"/>
    <w:rsid w:val="00047601"/>
    <w:rsid w:val="002831E9"/>
    <w:rsid w:val="00500B08"/>
    <w:rsid w:val="005D0AEA"/>
    <w:rsid w:val="00731BE3"/>
    <w:rsid w:val="008B2094"/>
    <w:rsid w:val="008E7B38"/>
    <w:rsid w:val="00910DAD"/>
    <w:rsid w:val="00916195"/>
    <w:rsid w:val="00964725"/>
    <w:rsid w:val="00985D01"/>
    <w:rsid w:val="009B2F09"/>
    <w:rsid w:val="00A672B9"/>
    <w:rsid w:val="00BF7D81"/>
    <w:rsid w:val="00F1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E23F"/>
  <w15:chartTrackingRefBased/>
  <w15:docId w15:val="{BA39BB14-4A44-4090-AC03-AB82A14F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Rosica Ivanova</dc:creator>
  <cp:keywords/>
  <dc:description/>
  <cp:lastModifiedBy>dpencheva</cp:lastModifiedBy>
  <cp:revision>11</cp:revision>
  <dcterms:created xsi:type="dcterms:W3CDTF">2024-01-02T11:41:00Z</dcterms:created>
  <dcterms:modified xsi:type="dcterms:W3CDTF">2025-02-12T08:38:00Z</dcterms:modified>
</cp:coreProperties>
</file>